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FA198A" w:rsidTr="00DC0F26">
        <w:tc>
          <w:tcPr>
            <w:tcW w:w="1930" w:type="dxa"/>
            <w:shd w:val="clear" w:color="auto" w:fill="auto"/>
          </w:tcPr>
          <w:p w:rsidR="00FA198A" w:rsidRDefault="00FA198A" w:rsidP="00257498">
            <w:pPr>
              <w:snapToGrid w:val="0"/>
              <w:spacing w:after="0" w:line="240" w:lineRule="auto"/>
              <w:rPr>
                <w:b/>
                <w:sz w:val="28"/>
              </w:rPr>
            </w:pPr>
            <w:bookmarkStart w:id="0" w:name="_Hlk42505172"/>
            <w:bookmarkStart w:id="1" w:name="_GoBack"/>
            <w:bookmarkEnd w:id="1"/>
            <w:r>
              <w:rPr>
                <w:noProof/>
                <w:lang w:eastAsia="pt-BR"/>
              </w:rPr>
              <w:drawing>
                <wp:inline distT="0" distB="0" distL="0" distR="0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>
              <w:rPr>
                <w:b/>
                <w:sz w:val="28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2F75F6" w:rsidRDefault="002F75F6" w:rsidP="00D05FA2">
            <w:pPr>
              <w:snapToGrid w:val="0"/>
              <w:ind w:left="141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E</w:t>
            </w:r>
            <w:r w:rsidR="00B8409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E</w:t>
            </w:r>
            <w:r w:rsidR="00B8409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Prof.Colombo de Almeida</w:t>
            </w:r>
          </w:p>
          <w:p w:rsidR="00FA198A" w:rsidRDefault="00352F37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PLANO DE AULA</w:t>
            </w:r>
          </w:p>
          <w:p w:rsidR="002F75F6" w:rsidRPr="00352F37" w:rsidRDefault="002F75F6" w:rsidP="00352F37">
            <w:pPr>
              <w:tabs>
                <w:tab w:val="left" w:pos="1320"/>
              </w:tabs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45082C">
              <w:rPr>
                <w:b/>
                <w:sz w:val="32"/>
                <w:szCs w:val="32"/>
              </w:rPr>
              <w:t xml:space="preserve">        </w:t>
            </w:r>
            <w:r w:rsidR="00604F3A">
              <w:rPr>
                <w:b/>
                <w:sz w:val="32"/>
                <w:szCs w:val="32"/>
              </w:rPr>
              <w:t xml:space="preserve">            Ensino Médio</w:t>
            </w:r>
          </w:p>
          <w:p w:rsidR="00FA198A" w:rsidRDefault="00FA198A" w:rsidP="0025749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DC0F26" w:rsidRDefault="00DC0F26" w:rsidP="00DC0F2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Disciplina: Eletivas         Professor: Bruno </w:t>
      </w:r>
    </w:p>
    <w:p w:rsidR="00DC0F26" w:rsidRDefault="00DC0F26" w:rsidP="00DC0F26">
      <w:pPr>
        <w:spacing w:after="0"/>
        <w:rPr>
          <w:b/>
          <w:sz w:val="24"/>
          <w:szCs w:val="24"/>
        </w:rPr>
      </w:pPr>
    </w:p>
    <w:p w:rsidR="00DC0F26" w:rsidRDefault="00CF4199" w:rsidP="00DC0F26">
      <w:pPr>
        <w:spacing w:after="0"/>
        <w:rPr>
          <w:b/>
        </w:rPr>
      </w:pPr>
      <w:r>
        <w:rPr>
          <w:b/>
        </w:rPr>
        <w:t>Ano / Séries:</w:t>
      </w:r>
      <w:r w:rsidR="00DC0F26">
        <w:rPr>
          <w:b/>
        </w:rPr>
        <w:t xml:space="preserve"> 3ºB   </w:t>
      </w:r>
      <w:r>
        <w:rPr>
          <w:b/>
        </w:rPr>
        <w:t xml:space="preserve">           Tempo de realização </w:t>
      </w:r>
      <w:r w:rsidR="006A271F">
        <w:rPr>
          <w:b/>
        </w:rPr>
        <w:t>: 1</w:t>
      </w:r>
      <w:r w:rsidR="00F41491">
        <w:rPr>
          <w:b/>
        </w:rPr>
        <w:t>7</w:t>
      </w:r>
      <w:r w:rsidR="009B1BB2">
        <w:rPr>
          <w:b/>
        </w:rPr>
        <w:t xml:space="preserve"> </w:t>
      </w:r>
      <w:r w:rsidR="006A271F">
        <w:rPr>
          <w:b/>
        </w:rPr>
        <w:t>à 29/08</w:t>
      </w:r>
      <w:r w:rsidR="00DC0F26">
        <w:rPr>
          <w:b/>
        </w:rPr>
        <w:t>/2020  Referente à  04 aulas</w:t>
      </w:r>
    </w:p>
    <w:p w:rsidR="00DC0F26" w:rsidRDefault="00DC0F26" w:rsidP="00DC0F26">
      <w:pPr>
        <w:spacing w:after="0"/>
        <w:rPr>
          <w:b/>
        </w:rPr>
      </w:pPr>
    </w:p>
    <w:p w:rsidR="00DC0F26" w:rsidRPr="002F75F6" w:rsidRDefault="00DC0F26" w:rsidP="00DC0F2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Tema:</w:t>
      </w:r>
      <w:r w:rsidR="007C0A40">
        <w:rPr>
          <w:b/>
          <w:sz w:val="32"/>
          <w:szCs w:val="32"/>
        </w:rPr>
        <w:t xml:space="preserve"> Impostos no Brasil</w:t>
      </w:r>
      <w:r w:rsidR="00B84099">
        <w:rPr>
          <w:b/>
          <w:sz w:val="32"/>
          <w:szCs w:val="32"/>
        </w:rPr>
        <w:t xml:space="preserve"> e a discussão sobre a taxação de </w:t>
      </w:r>
      <w:r w:rsidR="00CF4199">
        <w:rPr>
          <w:b/>
          <w:sz w:val="32"/>
          <w:szCs w:val="32"/>
        </w:rPr>
        <w:t>grandes fortunas: quais os desafios</w:t>
      </w:r>
      <w:r w:rsidR="00CF4199" w:rsidRPr="00CF4199">
        <w:rPr>
          <w:b/>
          <w:sz w:val="32"/>
          <w:szCs w:val="32"/>
        </w:rPr>
        <w:t xml:space="preserve"> para uma sociedade justa</w:t>
      </w:r>
      <w:r w:rsidR="005B39D8">
        <w:rPr>
          <w:b/>
          <w:sz w:val="32"/>
          <w:szCs w:val="32"/>
        </w:rPr>
        <w:t>?</w:t>
      </w:r>
    </w:p>
    <w:p w:rsidR="00FA198A" w:rsidRDefault="002F75F6" w:rsidP="00FA198A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</w:t>
      </w:r>
    </w:p>
    <w:p w:rsidR="00FA198A" w:rsidRDefault="00604F3A" w:rsidP="00FA19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2º</w:t>
      </w:r>
      <w:r w:rsidR="00FA198A">
        <w:rPr>
          <w:b/>
          <w:sz w:val="24"/>
          <w:szCs w:val="24"/>
        </w:rPr>
        <w:t xml:space="preserve">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CONTEÚDO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pacing w:after="0"/>
              <w:jc w:val="both"/>
              <w:rPr>
                <w:bCs/>
                <w:sz w:val="24"/>
              </w:rPr>
            </w:pPr>
          </w:p>
          <w:p w:rsidR="00D05FA2" w:rsidRDefault="00D05FA2" w:rsidP="00D05FA2">
            <w:pPr>
              <w:pStyle w:val="Corpodetexto"/>
              <w:spacing w:line="336" w:lineRule="auto"/>
              <w:ind w:left="405" w:right="410"/>
              <w:jc w:val="both"/>
            </w:pPr>
            <w:r>
              <w:t xml:space="preserve">A atividade é </w:t>
            </w:r>
            <w:r w:rsidR="00D82966">
              <w:t>destinada para estudantes dos 3</w:t>
            </w:r>
            <w:r>
              <w:t>° anos (Ensino Médio ) da Escola Estadual Colombo de Almeida, ofertando desta maneira conteúdo interdisciplinar a distância devido ao isolamento social causado pela pandemia do Covid-19, seguindo as orientações da Secretaria da Educação e do Governo, referente aos conteúdos do segundo bimestre de sociologia.</w:t>
            </w:r>
          </w:p>
          <w:p w:rsidR="00560309" w:rsidRPr="00D05FA2" w:rsidRDefault="00D05FA2" w:rsidP="00D05FA2">
            <w:pPr>
              <w:pStyle w:val="Corpodetexto"/>
              <w:spacing w:line="294" w:lineRule="exact"/>
              <w:ind w:left="405"/>
              <w:jc w:val="both"/>
            </w:pPr>
            <w:r>
              <w:t>Vamos trabalhar para o  amadurecimento do aluno e dar-lhes uma nova perspectiva de vida.</w:t>
            </w:r>
          </w:p>
          <w:p w:rsidR="00560309" w:rsidRPr="00FA198A" w:rsidRDefault="00560309" w:rsidP="00257498">
            <w:pPr>
              <w:spacing w:after="0"/>
              <w:jc w:val="both"/>
              <w:rPr>
                <w:bCs/>
                <w:sz w:val="24"/>
              </w:rPr>
            </w:pP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45082C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 A SER REALIZADA</w:t>
            </w:r>
          </w:p>
        </w:tc>
      </w:tr>
      <w:tr w:rsidR="00FA198A" w:rsidTr="00DC0F26">
        <w:trPr>
          <w:trHeight w:val="1897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F26" w:rsidRDefault="00DC0F26" w:rsidP="00DC0F26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</w:pPr>
            <w:r>
              <w:t xml:space="preserve">Ler </w:t>
            </w:r>
            <w:r w:rsidR="00CF4199">
              <w:t xml:space="preserve">e refletir sobre o texto </w:t>
            </w:r>
            <w:r>
              <w:t>abaixo:</w:t>
            </w:r>
          </w:p>
          <w:p w:rsidR="00B84099" w:rsidRDefault="00FE4042" w:rsidP="00B84099">
            <w:pPr>
              <w:pStyle w:val="PargrafodaLista"/>
              <w:spacing w:after="0"/>
              <w:jc w:val="both"/>
            </w:pPr>
            <w:hyperlink r:id="rId7" w:history="1">
              <w:r w:rsidR="00B84099">
                <w:rPr>
                  <w:rStyle w:val="Hyperlink"/>
                </w:rPr>
                <w:t>https://www.gazetadopovo.com.br/republica/impostos-do-brasil/</w:t>
              </w:r>
            </w:hyperlink>
          </w:p>
          <w:p w:rsidR="00B84099" w:rsidRDefault="00CF4199" w:rsidP="00CF4199">
            <w:pPr>
              <w:spacing w:after="0"/>
              <w:jc w:val="both"/>
            </w:pPr>
            <w:r>
              <w:t xml:space="preserve">             Assistir o vídeo </w:t>
            </w:r>
            <w:hyperlink r:id="rId8" w:history="1">
              <w:r>
                <w:rPr>
                  <w:rStyle w:val="Hyperlink"/>
                </w:rPr>
                <w:t>https://www.youtube.com/watch?v=frGZuyXLxZw&amp;feature=emb_title</w:t>
              </w:r>
            </w:hyperlink>
          </w:p>
          <w:p w:rsidR="00B84099" w:rsidRDefault="00B84099" w:rsidP="00B84099">
            <w:pPr>
              <w:pStyle w:val="PargrafodaLista"/>
              <w:spacing w:after="0"/>
              <w:jc w:val="both"/>
            </w:pPr>
          </w:p>
          <w:p w:rsidR="00560309" w:rsidRPr="00D05FA2" w:rsidRDefault="00DC0F26" w:rsidP="00CF4199">
            <w:pPr>
              <w:pStyle w:val="PargrafodaLista"/>
              <w:numPr>
                <w:ilvl w:val="0"/>
                <w:numId w:val="4"/>
              </w:num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</w:rPr>
              <w:t>C</w:t>
            </w:r>
            <w:r w:rsidR="00CF4199">
              <w:rPr>
                <w:bCs/>
                <w:sz w:val="24"/>
              </w:rPr>
              <w:t>om base no texto e no vídeo</w:t>
            </w:r>
            <w:r>
              <w:rPr>
                <w:bCs/>
                <w:sz w:val="24"/>
              </w:rPr>
              <w:t xml:space="preserve">, escreva uma redação dissertativa de no máximo 30 linhas com o tema proposto </w:t>
            </w:r>
            <w:r w:rsidR="00B84099" w:rsidRPr="00B84099">
              <w:rPr>
                <w:b/>
                <w:bCs/>
                <w:sz w:val="24"/>
              </w:rPr>
              <w:t>“</w:t>
            </w:r>
            <w:r w:rsidR="00B84099" w:rsidRPr="00B84099">
              <w:rPr>
                <w:b/>
                <w:sz w:val="24"/>
                <w:szCs w:val="24"/>
              </w:rPr>
              <w:t>Impostos no Brasil e a discussão sobre a taxação de grandes fortunas</w:t>
            </w:r>
            <w:r w:rsidR="00CF4199">
              <w:rPr>
                <w:b/>
                <w:sz w:val="24"/>
                <w:szCs w:val="24"/>
              </w:rPr>
              <w:t>: qu</w:t>
            </w:r>
            <w:r w:rsidR="00E16390">
              <w:rPr>
                <w:b/>
                <w:sz w:val="24"/>
                <w:szCs w:val="24"/>
              </w:rPr>
              <w:t xml:space="preserve">ais os desafios </w:t>
            </w:r>
            <w:r w:rsidR="00CF4199">
              <w:rPr>
                <w:b/>
                <w:sz w:val="24"/>
                <w:szCs w:val="24"/>
              </w:rPr>
              <w:t>para uma sociedade justa?</w:t>
            </w:r>
            <w:r w:rsidR="00B84099">
              <w:rPr>
                <w:b/>
                <w:sz w:val="24"/>
                <w:szCs w:val="24"/>
              </w:rPr>
              <w:t>”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2C" w:rsidRDefault="0045082C" w:rsidP="0045082C">
            <w:pPr>
              <w:spacing w:after="0"/>
              <w:rPr>
                <w:b/>
                <w:sz w:val="24"/>
              </w:rPr>
            </w:pPr>
          </w:p>
          <w:p w:rsidR="00D05FA2" w:rsidRDefault="00D05FA2" w:rsidP="00D05FA2">
            <w:pPr>
              <w:spacing w:after="0"/>
              <w:rPr>
                <w:bCs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Cs/>
                <w:sz w:val="24"/>
              </w:rPr>
              <w:t>Fazer leituras de outras fontes sobre atualidades para ter uma visão global dos fatos atuais.</w:t>
            </w:r>
          </w:p>
          <w:p w:rsidR="00D05FA2" w:rsidRDefault="00D05FA2" w:rsidP="00D05FA2">
            <w:pPr>
              <w:spacing w:after="0"/>
              <w:rPr>
                <w:bCs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Cs/>
                <w:sz w:val="24"/>
              </w:rPr>
              <w:t>Coverse com seus familiares sobre o que eles pensam desse texto e a opinião deles.</w:t>
            </w:r>
          </w:p>
          <w:p w:rsidR="0045082C" w:rsidRPr="00D05FA2" w:rsidRDefault="00D05FA2" w:rsidP="0045082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Cs/>
                <w:sz w:val="24"/>
              </w:rPr>
              <w:t>Quando for redigir sua resposta pense bem no resultado e necessidades que são importantes para o seu futuro.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Default="00FA198A" w:rsidP="00257498">
            <w:pPr>
              <w:snapToGri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AVALIAÇÃO</w:t>
            </w:r>
          </w:p>
        </w:tc>
      </w:tr>
      <w:tr w:rsidR="00FA198A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39" w:rsidRDefault="00D05FA2" w:rsidP="00257498">
            <w:pPr>
              <w:snapToGrid w:val="0"/>
              <w:spacing w:after="0"/>
              <w:jc w:val="both"/>
              <w:rPr>
                <w:b/>
                <w:sz w:val="24"/>
              </w:rPr>
            </w:pPr>
            <w:r>
              <w:rPr>
                <w:bCs/>
                <w:sz w:val="24"/>
              </w:rPr>
              <w:t>Essa atividade será corrigida assim que retornarmos às aulas, você está acompanhando de alguma maneira as aulas do Centro de Mídias da Educação (CMSP) ou pela televisão (TV Educação 2.3) e as habilidades destacadas aqui estão baseadas nessas aulas. Organize-se em seus estudos e acompanhe da melhor maneira possível, você só tem a ganhar para o seu futuro.</w:t>
            </w:r>
          </w:p>
        </w:tc>
      </w:tr>
      <w:bookmarkEnd w:id="0"/>
    </w:tbl>
    <w:p w:rsidR="00FA198A" w:rsidRPr="008E5739" w:rsidRDefault="00FA198A" w:rsidP="00E17A5B">
      <w:pPr>
        <w:tabs>
          <w:tab w:val="left" w:pos="7155"/>
        </w:tabs>
      </w:pPr>
    </w:p>
    <w:sectPr w:rsidR="00FA198A" w:rsidRPr="008E5739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Calibri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E50"/>
    <w:multiLevelType w:val="hybridMultilevel"/>
    <w:tmpl w:val="371A5B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1B65"/>
    <w:multiLevelType w:val="hybridMultilevel"/>
    <w:tmpl w:val="62A84632"/>
    <w:lvl w:ilvl="0" w:tplc="49F81BC6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3B068D5"/>
    <w:multiLevelType w:val="hybridMultilevel"/>
    <w:tmpl w:val="FFFFFFFF"/>
    <w:lvl w:ilvl="0" w:tplc="EDAA52E6">
      <w:numFmt w:val="bullet"/>
      <w:lvlText w:val="➢"/>
      <w:lvlJc w:val="left"/>
      <w:pPr>
        <w:ind w:left="727" w:hanging="360"/>
      </w:pPr>
      <w:rPr>
        <w:rFonts w:ascii="DejaVu Sans" w:eastAsia="DejaVu Sans" w:hAnsi="DejaVu Sans" w:cs="DejaVu Sans" w:hint="default"/>
        <w:w w:val="94"/>
        <w:sz w:val="24"/>
        <w:szCs w:val="24"/>
        <w:lang w:val="pt-PT" w:eastAsia="en-US" w:bidi="ar-SA"/>
      </w:rPr>
    </w:lvl>
    <w:lvl w:ilvl="1" w:tplc="DA766F7E">
      <w:numFmt w:val="bullet"/>
      <w:lvlText w:val="•"/>
      <w:lvlJc w:val="left"/>
      <w:pPr>
        <w:ind w:left="1749" w:hanging="360"/>
      </w:pPr>
      <w:rPr>
        <w:rFonts w:hint="default"/>
        <w:lang w:val="pt-PT" w:eastAsia="en-US" w:bidi="ar-SA"/>
      </w:rPr>
    </w:lvl>
    <w:lvl w:ilvl="2" w:tplc="8E106726">
      <w:numFmt w:val="bullet"/>
      <w:lvlText w:val="•"/>
      <w:lvlJc w:val="left"/>
      <w:pPr>
        <w:ind w:left="2779" w:hanging="360"/>
      </w:pPr>
      <w:rPr>
        <w:rFonts w:hint="default"/>
        <w:lang w:val="pt-PT" w:eastAsia="en-US" w:bidi="ar-SA"/>
      </w:rPr>
    </w:lvl>
    <w:lvl w:ilvl="3" w:tplc="7BBEC888">
      <w:numFmt w:val="bullet"/>
      <w:lvlText w:val="•"/>
      <w:lvlJc w:val="left"/>
      <w:pPr>
        <w:ind w:left="3809" w:hanging="360"/>
      </w:pPr>
      <w:rPr>
        <w:rFonts w:hint="default"/>
        <w:lang w:val="pt-PT" w:eastAsia="en-US" w:bidi="ar-SA"/>
      </w:rPr>
    </w:lvl>
    <w:lvl w:ilvl="4" w:tplc="9AECC8F8">
      <w:numFmt w:val="bullet"/>
      <w:lvlText w:val="•"/>
      <w:lvlJc w:val="left"/>
      <w:pPr>
        <w:ind w:left="4839" w:hanging="360"/>
      </w:pPr>
      <w:rPr>
        <w:rFonts w:hint="default"/>
        <w:lang w:val="pt-PT" w:eastAsia="en-US" w:bidi="ar-SA"/>
      </w:rPr>
    </w:lvl>
    <w:lvl w:ilvl="5" w:tplc="8D046A26">
      <w:numFmt w:val="bullet"/>
      <w:lvlText w:val="•"/>
      <w:lvlJc w:val="left"/>
      <w:pPr>
        <w:ind w:left="5869" w:hanging="360"/>
      </w:pPr>
      <w:rPr>
        <w:rFonts w:hint="default"/>
        <w:lang w:val="pt-PT" w:eastAsia="en-US" w:bidi="ar-SA"/>
      </w:rPr>
    </w:lvl>
    <w:lvl w:ilvl="6" w:tplc="B83A3956">
      <w:numFmt w:val="bullet"/>
      <w:lvlText w:val="•"/>
      <w:lvlJc w:val="left"/>
      <w:pPr>
        <w:ind w:left="6899" w:hanging="360"/>
      </w:pPr>
      <w:rPr>
        <w:rFonts w:hint="default"/>
        <w:lang w:val="pt-PT" w:eastAsia="en-US" w:bidi="ar-SA"/>
      </w:rPr>
    </w:lvl>
    <w:lvl w:ilvl="7" w:tplc="08C6F30A">
      <w:numFmt w:val="bullet"/>
      <w:lvlText w:val="•"/>
      <w:lvlJc w:val="left"/>
      <w:pPr>
        <w:ind w:left="7929" w:hanging="360"/>
      </w:pPr>
      <w:rPr>
        <w:rFonts w:hint="default"/>
        <w:lang w:val="pt-PT" w:eastAsia="en-US" w:bidi="ar-SA"/>
      </w:rPr>
    </w:lvl>
    <w:lvl w:ilvl="8" w:tplc="80C81008">
      <w:numFmt w:val="bullet"/>
      <w:lvlText w:val="•"/>
      <w:lvlJc w:val="left"/>
      <w:pPr>
        <w:ind w:left="8959" w:hanging="360"/>
      </w:pPr>
      <w:rPr>
        <w:rFonts w:hint="default"/>
        <w:lang w:val="pt-PT" w:eastAsia="en-US" w:bidi="ar-SA"/>
      </w:rPr>
    </w:lvl>
  </w:abstractNum>
  <w:abstractNum w:abstractNumId="3">
    <w:nsid w:val="6DA474E7"/>
    <w:multiLevelType w:val="hybridMultilevel"/>
    <w:tmpl w:val="1C321746"/>
    <w:lvl w:ilvl="0" w:tplc="561CE14E">
      <w:start w:val="1"/>
      <w:numFmt w:val="decimal"/>
      <w:lvlText w:val="%1)"/>
      <w:lvlJc w:val="left"/>
      <w:pPr>
        <w:ind w:left="6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49" w:hanging="360"/>
      </w:pPr>
    </w:lvl>
    <w:lvl w:ilvl="2" w:tplc="0416001B" w:tentative="1">
      <w:start w:val="1"/>
      <w:numFmt w:val="lowerRoman"/>
      <w:lvlText w:val="%3."/>
      <w:lvlJc w:val="right"/>
      <w:pPr>
        <w:ind w:left="2069" w:hanging="180"/>
      </w:pPr>
    </w:lvl>
    <w:lvl w:ilvl="3" w:tplc="0416000F" w:tentative="1">
      <w:start w:val="1"/>
      <w:numFmt w:val="decimal"/>
      <w:lvlText w:val="%4."/>
      <w:lvlJc w:val="left"/>
      <w:pPr>
        <w:ind w:left="2789" w:hanging="360"/>
      </w:pPr>
    </w:lvl>
    <w:lvl w:ilvl="4" w:tplc="04160019" w:tentative="1">
      <w:start w:val="1"/>
      <w:numFmt w:val="lowerLetter"/>
      <w:lvlText w:val="%5."/>
      <w:lvlJc w:val="left"/>
      <w:pPr>
        <w:ind w:left="3509" w:hanging="360"/>
      </w:pPr>
    </w:lvl>
    <w:lvl w:ilvl="5" w:tplc="0416001B" w:tentative="1">
      <w:start w:val="1"/>
      <w:numFmt w:val="lowerRoman"/>
      <w:lvlText w:val="%6."/>
      <w:lvlJc w:val="right"/>
      <w:pPr>
        <w:ind w:left="4229" w:hanging="180"/>
      </w:pPr>
    </w:lvl>
    <w:lvl w:ilvl="6" w:tplc="0416000F" w:tentative="1">
      <w:start w:val="1"/>
      <w:numFmt w:val="decimal"/>
      <w:lvlText w:val="%7."/>
      <w:lvlJc w:val="left"/>
      <w:pPr>
        <w:ind w:left="4949" w:hanging="360"/>
      </w:pPr>
    </w:lvl>
    <w:lvl w:ilvl="7" w:tplc="04160019" w:tentative="1">
      <w:start w:val="1"/>
      <w:numFmt w:val="lowerLetter"/>
      <w:lvlText w:val="%8."/>
      <w:lvlJc w:val="left"/>
      <w:pPr>
        <w:ind w:left="5669" w:hanging="360"/>
      </w:pPr>
    </w:lvl>
    <w:lvl w:ilvl="8" w:tplc="0416001B" w:tentative="1">
      <w:start w:val="1"/>
      <w:numFmt w:val="lowerRoman"/>
      <w:lvlText w:val="%9."/>
      <w:lvlJc w:val="right"/>
      <w:pPr>
        <w:ind w:left="63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93191"/>
    <w:rsid w:val="00154E35"/>
    <w:rsid w:val="002F75F6"/>
    <w:rsid w:val="00352F37"/>
    <w:rsid w:val="0045082C"/>
    <w:rsid w:val="00464F8B"/>
    <w:rsid w:val="00560309"/>
    <w:rsid w:val="00580B8D"/>
    <w:rsid w:val="005B39D8"/>
    <w:rsid w:val="005E1969"/>
    <w:rsid w:val="00604F3A"/>
    <w:rsid w:val="00613465"/>
    <w:rsid w:val="006A271F"/>
    <w:rsid w:val="00783387"/>
    <w:rsid w:val="007C0A40"/>
    <w:rsid w:val="00886AD0"/>
    <w:rsid w:val="008E5739"/>
    <w:rsid w:val="009B1BB2"/>
    <w:rsid w:val="00AA0433"/>
    <w:rsid w:val="00AE40CB"/>
    <w:rsid w:val="00B84099"/>
    <w:rsid w:val="00BE39B2"/>
    <w:rsid w:val="00BF5F87"/>
    <w:rsid w:val="00C92752"/>
    <w:rsid w:val="00CF4199"/>
    <w:rsid w:val="00D05FA2"/>
    <w:rsid w:val="00D82966"/>
    <w:rsid w:val="00DC0F26"/>
    <w:rsid w:val="00DF2D9B"/>
    <w:rsid w:val="00E01CB0"/>
    <w:rsid w:val="00E16390"/>
    <w:rsid w:val="00E17A5B"/>
    <w:rsid w:val="00E35B02"/>
    <w:rsid w:val="00EE7CEB"/>
    <w:rsid w:val="00F41491"/>
    <w:rsid w:val="00F46E7F"/>
    <w:rsid w:val="00FA198A"/>
    <w:rsid w:val="00FA1C79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D05FA2"/>
    <w:pPr>
      <w:widowControl w:val="0"/>
      <w:suppressAutoHyphens w:val="0"/>
      <w:autoSpaceDE w:val="0"/>
      <w:autoSpaceDN w:val="0"/>
      <w:spacing w:after="0" w:line="240" w:lineRule="auto"/>
    </w:pPr>
    <w:rPr>
      <w:rFonts w:ascii="Nimbus Sans L" w:eastAsia="Nimbus Sans L" w:hAnsi="Nimbus Sans L" w:cs="Nimbus Sans 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05FA2"/>
    <w:rPr>
      <w:rFonts w:ascii="Nimbus Sans L" w:eastAsia="Nimbus Sans L" w:hAnsi="Nimbus Sans L" w:cs="Nimbus Sans 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05F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05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D05FA2"/>
    <w:pPr>
      <w:widowControl w:val="0"/>
      <w:suppressAutoHyphens w:val="0"/>
      <w:autoSpaceDE w:val="0"/>
      <w:autoSpaceDN w:val="0"/>
      <w:spacing w:after="0" w:line="240" w:lineRule="auto"/>
    </w:pPr>
    <w:rPr>
      <w:rFonts w:ascii="Nimbus Sans L" w:eastAsia="Nimbus Sans L" w:hAnsi="Nimbus Sans L" w:cs="Nimbus Sans 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05FA2"/>
    <w:rPr>
      <w:rFonts w:ascii="Nimbus Sans L" w:eastAsia="Nimbus Sans L" w:hAnsi="Nimbus Sans L" w:cs="Nimbus Sans 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05F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0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rGZuyXLxZw&amp;feature=emb_tit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zetadopovo.com.br/republica/impostos-do-bras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2020-08-20T19:47:00Z</dcterms:created>
  <dcterms:modified xsi:type="dcterms:W3CDTF">2020-08-20T19:47:00Z</dcterms:modified>
</cp:coreProperties>
</file>